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71B5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71B5F" w:rsidRDefault="00671B5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43001-482/2020-1</w:t>
            </w:r>
            <w:r w:rsidR="0075306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A-10/21 G</w:t>
            </w:r>
            <w:r w:rsidR="00424A5A" w:rsidRPr="00671B5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71B5F"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71B5F" w:rsidRDefault="0075306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5A5CAF" w:rsidRPr="00671B5F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703B3" w:rsidRPr="00671B5F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71B5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71B5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71B5F" w:rsidRDefault="005A5CA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71B5F">
              <w:rPr>
                <w:rFonts w:ascii="Tahoma" w:hAnsi="Tahoma" w:cs="Tahoma"/>
                <w:color w:val="0000FF"/>
                <w:sz w:val="20"/>
                <w:szCs w:val="20"/>
              </w:rPr>
              <w:t>2431-20-001805/0</w:t>
            </w:r>
          </w:p>
        </w:tc>
      </w:tr>
    </w:tbl>
    <w:p w:rsidR="00424A5A" w:rsidRPr="00671B5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671B5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71B5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671B5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71B5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71B5F">
        <w:tc>
          <w:tcPr>
            <w:tcW w:w="9288" w:type="dxa"/>
          </w:tcPr>
          <w:p w:rsidR="00E813F4" w:rsidRPr="00671B5F" w:rsidRDefault="005A5CA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671B5F">
              <w:rPr>
                <w:rFonts w:ascii="Tahoma" w:hAnsi="Tahoma" w:cs="Tahoma"/>
                <w:b/>
                <w:szCs w:val="20"/>
              </w:rPr>
              <w:t>Rekonstrukcija mostu čez Dravo v Rušah (MB0261) na R2-435/1439 v km 1,950</w:t>
            </w:r>
          </w:p>
        </w:tc>
      </w:tr>
    </w:tbl>
    <w:p w:rsidR="00E813F4" w:rsidRPr="00671B5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A5CAF" w:rsidRPr="00671B5F" w:rsidRDefault="005A5CAF" w:rsidP="005A5CA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71B5F">
        <w:rPr>
          <w:rFonts w:ascii="Tahoma" w:hAnsi="Tahoma" w:cs="Tahoma"/>
          <w:b/>
          <w:color w:val="333333"/>
          <w:sz w:val="20"/>
          <w:szCs w:val="20"/>
          <w:lang w:eastAsia="sl-SI"/>
        </w:rPr>
        <w:t>JN007919/2020-B01 - A-10/21; datum objave: 22.12.2020</w:t>
      </w:r>
    </w:p>
    <w:p w:rsidR="00E813F4" w:rsidRPr="00B505F3" w:rsidRDefault="004D2D9A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5306A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  <w:r w:rsidR="00E703B3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.1.2021</w:t>
      </w:r>
      <w:r w:rsidR="005A5CAF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75306A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9A5629" w:rsidRPr="00B505F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5306A">
        <w:rPr>
          <w:rFonts w:ascii="Tahoma" w:hAnsi="Tahoma" w:cs="Tahoma"/>
          <w:b/>
          <w:color w:val="333333"/>
          <w:szCs w:val="20"/>
          <w:shd w:val="clear" w:color="auto" w:fill="FFFFFF"/>
        </w:rPr>
        <w:t>03</w:t>
      </w:r>
    </w:p>
    <w:p w:rsidR="00E813F4" w:rsidRPr="0075306A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5306A">
        <w:rPr>
          <w:rFonts w:ascii="Tahoma" w:hAnsi="Tahoma" w:cs="Tahoma"/>
          <w:b/>
          <w:szCs w:val="20"/>
        </w:rPr>
        <w:t>Vprašanje:</w:t>
      </w:r>
    </w:p>
    <w:p w:rsidR="00E813F4" w:rsidRPr="0075306A" w:rsidRDefault="00E813F4" w:rsidP="00E703B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7F5FF5" w:rsidRPr="0075306A" w:rsidRDefault="0075306A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75306A">
        <w:rPr>
          <w:rFonts w:ascii="Tahoma" w:hAnsi="Tahoma" w:cs="Tahoma"/>
          <w:color w:val="333333"/>
          <w:szCs w:val="20"/>
          <w:shd w:val="clear" w:color="auto" w:fill="FFFFFF"/>
        </w:rPr>
        <w:t>Pozdravljeni</w:t>
      </w:r>
      <w:r w:rsidRPr="0075306A">
        <w:rPr>
          <w:rFonts w:ascii="Tahoma" w:hAnsi="Tahoma" w:cs="Tahoma"/>
          <w:color w:val="333333"/>
          <w:szCs w:val="20"/>
        </w:rPr>
        <w:br/>
      </w:r>
      <w:r w:rsidRPr="0075306A">
        <w:rPr>
          <w:rFonts w:ascii="Tahoma" w:hAnsi="Tahoma" w:cs="Tahoma"/>
          <w:color w:val="333333"/>
          <w:szCs w:val="20"/>
          <w:shd w:val="clear" w:color="auto" w:fill="FFFFFF"/>
        </w:rPr>
        <w:t xml:space="preserve">V načrtu so navedene dilatacije na opornikih D100 v popisu pa je navedeno Dobava in vgraditev prehodne vodotesne </w:t>
      </w:r>
      <w:proofErr w:type="spellStart"/>
      <w:r w:rsidRPr="0075306A">
        <w:rPr>
          <w:rFonts w:ascii="Tahoma" w:hAnsi="Tahoma" w:cs="Tahoma"/>
          <w:color w:val="333333"/>
          <w:szCs w:val="20"/>
          <w:shd w:val="clear" w:color="auto" w:fill="FFFFFF"/>
        </w:rPr>
        <w:t>dilatacijske</w:t>
      </w:r>
      <w:proofErr w:type="spellEnd"/>
      <w:r w:rsidRPr="0075306A">
        <w:rPr>
          <w:rFonts w:ascii="Tahoma" w:hAnsi="Tahoma" w:cs="Tahoma"/>
          <w:color w:val="333333"/>
          <w:szCs w:val="20"/>
          <w:shd w:val="clear" w:color="auto" w:fill="FFFFFF"/>
        </w:rPr>
        <w:t xml:space="preserve"> konstrukcije (po načrtu) za pomično zmogljivost do 80 mm ( +/- 40 mm). Katera velikost pomika dilatacije je pravilna. Hvala.</w:t>
      </w:r>
    </w:p>
    <w:p w:rsidR="00B505F3" w:rsidRDefault="00B505F3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75306A" w:rsidRPr="0075306A" w:rsidRDefault="0075306A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75306A" w:rsidRDefault="00E813F4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r w:rsidRPr="0075306A">
        <w:rPr>
          <w:rFonts w:ascii="Tahoma" w:hAnsi="Tahoma" w:cs="Tahoma"/>
          <w:b/>
          <w:szCs w:val="20"/>
        </w:rPr>
        <w:t>Odgovor:</w:t>
      </w:r>
    </w:p>
    <w:p w:rsidR="000F7E61" w:rsidRDefault="000F7E61" w:rsidP="00E703B3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6B3D17" w:rsidRDefault="006B3D17" w:rsidP="006B3D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Vgradila se bo dilatacija s </w:t>
      </w:r>
      <w:r w:rsidRPr="00C5760E">
        <w:rPr>
          <w:rFonts w:ascii="Tahoma" w:hAnsi="Tahoma" w:cs="Tahoma"/>
          <w:b/>
          <w:bCs/>
          <w:sz w:val="20"/>
          <w:szCs w:val="20"/>
        </w:rPr>
        <w:t>kapaciteto pomika 100 mm</w:t>
      </w:r>
      <w:r>
        <w:rPr>
          <w:rFonts w:ascii="Tahoma" w:hAnsi="Tahoma" w:cs="Tahoma"/>
          <w:sz w:val="20"/>
          <w:szCs w:val="20"/>
        </w:rPr>
        <w:t xml:space="preserve">, torej D100 (±50 mm). </w:t>
      </w:r>
    </w:p>
    <w:p w:rsidR="006B3D17" w:rsidRDefault="006B3D17" w:rsidP="006B3D17">
      <w:pPr>
        <w:jc w:val="both"/>
        <w:rPr>
          <w:rFonts w:ascii="Tahoma" w:hAnsi="Tahoma" w:cs="Tahoma"/>
          <w:sz w:val="20"/>
          <w:szCs w:val="20"/>
        </w:rPr>
      </w:pPr>
    </w:p>
    <w:p w:rsidR="006B3D17" w:rsidRDefault="006B3D17" w:rsidP="006B3D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popisih za dilatacije ni standardne postavke za kapaciteto pomika 100 mm (±50 mm) zato smo privzeli opis s standardno postavko S 5 8 271. </w:t>
      </w:r>
    </w:p>
    <w:p w:rsidR="006B3D17" w:rsidRDefault="006B3D17" w:rsidP="006B3D17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820"/>
        <w:gridCol w:w="5860"/>
        <w:gridCol w:w="559"/>
        <w:gridCol w:w="708"/>
      </w:tblGrid>
      <w:tr w:rsidR="006B3D17" w:rsidTr="0023398B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17" w:rsidRPr="003E669F" w:rsidRDefault="006B3D17" w:rsidP="002339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S 5 8 271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17" w:rsidRPr="003E669F" w:rsidRDefault="006B3D17" w:rsidP="002339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0003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17" w:rsidRPr="003E669F" w:rsidRDefault="006B3D17" w:rsidP="002339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 xml:space="preserve">Dobava in vgraditev prehodne vodotesne </w:t>
            </w:r>
            <w:proofErr w:type="spellStart"/>
            <w:r w:rsidRPr="003E669F">
              <w:rPr>
                <w:rFonts w:ascii="Tahoma" w:hAnsi="Tahoma" w:cs="Tahoma"/>
                <w:sz w:val="20"/>
                <w:szCs w:val="20"/>
              </w:rPr>
              <w:t>dilatacijske</w:t>
            </w:r>
            <w:proofErr w:type="spellEnd"/>
            <w:r w:rsidRPr="003E669F">
              <w:rPr>
                <w:rFonts w:ascii="Tahoma" w:hAnsi="Tahoma" w:cs="Tahoma"/>
                <w:sz w:val="20"/>
                <w:szCs w:val="20"/>
              </w:rPr>
              <w:t xml:space="preserve"> konstrukcije (po načr</w:t>
            </w:r>
            <w:r>
              <w:rPr>
                <w:rFonts w:ascii="Tahoma" w:hAnsi="Tahoma" w:cs="Tahoma"/>
                <w:sz w:val="20"/>
                <w:szCs w:val="20"/>
              </w:rPr>
              <w:t xml:space="preserve">tu) za pomično zmogljivost </w:t>
            </w:r>
            <w:r w:rsidRPr="00FD2C1B">
              <w:rPr>
                <w:rFonts w:ascii="Tahoma" w:hAnsi="Tahoma" w:cs="Tahoma"/>
                <w:b/>
                <w:sz w:val="20"/>
                <w:szCs w:val="20"/>
              </w:rPr>
              <w:t>do 100 mm ( +/- 50 mm)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17" w:rsidRPr="003E669F" w:rsidRDefault="006B3D17" w:rsidP="002339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M1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17" w:rsidRPr="003E669F" w:rsidRDefault="006B3D17" w:rsidP="002339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24,80</w:t>
            </w:r>
          </w:p>
        </w:tc>
      </w:tr>
      <w:tr w:rsidR="006B3D17" w:rsidTr="0023398B">
        <w:trPr>
          <w:trHeight w:val="4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17" w:rsidRPr="003E669F" w:rsidRDefault="006B3D17" w:rsidP="002339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17" w:rsidRPr="003E669F" w:rsidRDefault="006B3D17" w:rsidP="002339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D17" w:rsidRPr="003E669F" w:rsidRDefault="006B3D17" w:rsidP="0023398B">
            <w:pPr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 xml:space="preserve">Opomba:   </w:t>
            </w:r>
            <w:r>
              <w:rPr>
                <w:rFonts w:ascii="Tahoma" w:hAnsi="Tahoma" w:cs="Tahoma"/>
                <w:sz w:val="20"/>
                <w:szCs w:val="20"/>
              </w:rPr>
              <w:t>s sinusnimi ploščami</w:t>
            </w:r>
            <w:r w:rsidRPr="003E669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                                        vključno z zaščitno pločevino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17" w:rsidRPr="003E669F" w:rsidRDefault="006B3D17" w:rsidP="002339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D17" w:rsidRPr="003E669F" w:rsidRDefault="006B3D17" w:rsidP="0023398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E669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6B3D17" w:rsidRDefault="006B3D17" w:rsidP="006B3D17">
      <w:pPr>
        <w:jc w:val="both"/>
        <w:rPr>
          <w:rFonts w:ascii="Tahoma" w:hAnsi="Tahoma" w:cs="Tahoma"/>
          <w:sz w:val="20"/>
          <w:szCs w:val="20"/>
        </w:rPr>
      </w:pPr>
    </w:p>
    <w:p w:rsidR="006B3D17" w:rsidRPr="0075306A" w:rsidRDefault="006B3D17" w:rsidP="00E703B3">
      <w:pPr>
        <w:pStyle w:val="Telobesedila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sectPr w:rsidR="006B3D17" w:rsidRPr="00753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37" w:rsidRDefault="00FB5237">
      <w:r>
        <w:separator/>
      </w:r>
    </w:p>
  </w:endnote>
  <w:endnote w:type="continuationSeparator" w:id="0">
    <w:p w:rsidR="00FB5237" w:rsidRDefault="00FB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CA64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5306A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5A5CA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5CA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37" w:rsidRDefault="00FB5237">
      <w:r>
        <w:separator/>
      </w:r>
    </w:p>
  </w:footnote>
  <w:footnote w:type="continuationSeparator" w:id="0">
    <w:p w:rsidR="00FB5237" w:rsidRDefault="00FB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AF" w:rsidRDefault="005A5CA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5CA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AF"/>
    <w:rsid w:val="000646A9"/>
    <w:rsid w:val="000D5EE7"/>
    <w:rsid w:val="000D6D76"/>
    <w:rsid w:val="000E4122"/>
    <w:rsid w:val="000F7E61"/>
    <w:rsid w:val="001836BB"/>
    <w:rsid w:val="00205B0C"/>
    <w:rsid w:val="00216549"/>
    <w:rsid w:val="002507C2"/>
    <w:rsid w:val="00281370"/>
    <w:rsid w:val="00290551"/>
    <w:rsid w:val="003133A6"/>
    <w:rsid w:val="003560E2"/>
    <w:rsid w:val="003579C0"/>
    <w:rsid w:val="00424A5A"/>
    <w:rsid w:val="004302F2"/>
    <w:rsid w:val="0044323F"/>
    <w:rsid w:val="004B34B5"/>
    <w:rsid w:val="004D2D9A"/>
    <w:rsid w:val="0050436F"/>
    <w:rsid w:val="00556816"/>
    <w:rsid w:val="00573244"/>
    <w:rsid w:val="005A5CAF"/>
    <w:rsid w:val="00634B0D"/>
    <w:rsid w:val="00637BE6"/>
    <w:rsid w:val="00671B5F"/>
    <w:rsid w:val="006A414C"/>
    <w:rsid w:val="006B0C74"/>
    <w:rsid w:val="006B3D17"/>
    <w:rsid w:val="0075306A"/>
    <w:rsid w:val="007A5321"/>
    <w:rsid w:val="007D05D7"/>
    <w:rsid w:val="007F5FF5"/>
    <w:rsid w:val="008A33A4"/>
    <w:rsid w:val="009455AA"/>
    <w:rsid w:val="009A5629"/>
    <w:rsid w:val="009B1FD9"/>
    <w:rsid w:val="00A04DE9"/>
    <w:rsid w:val="00A05C73"/>
    <w:rsid w:val="00A17575"/>
    <w:rsid w:val="00A7723D"/>
    <w:rsid w:val="00AD3747"/>
    <w:rsid w:val="00B505F3"/>
    <w:rsid w:val="00BA2719"/>
    <w:rsid w:val="00C003AF"/>
    <w:rsid w:val="00C51FD3"/>
    <w:rsid w:val="00CA649D"/>
    <w:rsid w:val="00D50747"/>
    <w:rsid w:val="00DB7CDA"/>
    <w:rsid w:val="00E4076A"/>
    <w:rsid w:val="00E51016"/>
    <w:rsid w:val="00E66D5B"/>
    <w:rsid w:val="00E703B3"/>
    <w:rsid w:val="00E813F4"/>
    <w:rsid w:val="00EA1375"/>
    <w:rsid w:val="00F361BE"/>
    <w:rsid w:val="00F54863"/>
    <w:rsid w:val="00FA1E40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AA5781"/>
  <w15:chartTrackingRefBased/>
  <w15:docId w15:val="{4E6D5807-FCC8-40C4-B872-6575EDE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5A5CA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5A5C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Boris Tekavec</cp:lastModifiedBy>
  <cp:revision>4</cp:revision>
  <cp:lastPrinted>2021-01-07T07:27:00Z</cp:lastPrinted>
  <dcterms:created xsi:type="dcterms:W3CDTF">2021-01-07T07:26:00Z</dcterms:created>
  <dcterms:modified xsi:type="dcterms:W3CDTF">2021-01-07T13:53:00Z</dcterms:modified>
</cp:coreProperties>
</file>